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F8" w:rsidRDefault="003F49F8" w:rsidP="003F49F8">
      <w:pPr>
        <w:rPr>
          <w:b/>
          <w:sz w:val="22"/>
          <w:szCs w:val="22"/>
          <w:u w:val="single"/>
          <w:lang w:val="es-MX"/>
        </w:rPr>
      </w:pPr>
    </w:p>
    <w:p w:rsidR="00FC3321" w:rsidRPr="00A66B8A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A66B8A">
        <w:rPr>
          <w:b/>
          <w:sz w:val="22"/>
          <w:szCs w:val="22"/>
          <w:u w:val="single"/>
          <w:lang w:val="es-MX"/>
        </w:rPr>
        <w:t>FISA DE OFERTA</w:t>
      </w:r>
    </w:p>
    <w:p w:rsidR="00C41C07" w:rsidRPr="009449A0" w:rsidRDefault="00C41C07" w:rsidP="00C41C07">
      <w:pPr>
        <w:pStyle w:val="BodyTextIndent"/>
        <w:jc w:val="center"/>
        <w:rPr>
          <w:rStyle w:val="Bodytext2Exact"/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Etalonari ale mijloacelor de masurare a temperaturii –termorezistente si termocupluri- din dotarea centralelor termoelectrice din Bucuresti</w:t>
      </w:r>
    </w:p>
    <w:p w:rsidR="009B52A2" w:rsidRPr="005D4D3C" w:rsidRDefault="009B52A2" w:rsidP="005A7A66">
      <w:pPr>
        <w:pStyle w:val="DefaultText"/>
        <w:jc w:val="center"/>
        <w:rPr>
          <w:b/>
          <w:sz w:val="22"/>
          <w:szCs w:val="22"/>
          <w:lang w:val="ro-RO" w:eastAsia="en-US"/>
        </w:rPr>
      </w:pPr>
    </w:p>
    <w:p w:rsidR="00FC3321" w:rsidRDefault="00705EB4">
      <w:r w:rsidRPr="00FC3321">
        <w:rPr>
          <w:b/>
          <w:sz w:val="22"/>
          <w:szCs w:val="22"/>
          <w:lang w:val="es-MX"/>
        </w:rPr>
        <w:t xml:space="preserve">DENUMIRE </w:t>
      </w:r>
      <w:r w:rsidR="000849CC">
        <w:rPr>
          <w:b/>
          <w:sz w:val="22"/>
          <w:szCs w:val="22"/>
          <w:lang w:val="es-MX"/>
        </w:rPr>
        <w:t>PRESTATOR</w:t>
      </w:r>
      <w:r w:rsidRPr="00FC3321">
        <w:rPr>
          <w:b/>
          <w:sz w:val="22"/>
          <w:szCs w:val="22"/>
          <w:lang w:val="es-MX"/>
        </w:rPr>
        <w:t>…………….</w:t>
      </w:r>
    </w:p>
    <w:tbl>
      <w:tblPr>
        <w:tblStyle w:val="TableGrid"/>
        <w:tblW w:w="10916" w:type="dxa"/>
        <w:tblInd w:w="-885" w:type="dxa"/>
        <w:tblLook w:val="04A0"/>
      </w:tblPr>
      <w:tblGrid>
        <w:gridCol w:w="557"/>
        <w:gridCol w:w="3561"/>
        <w:gridCol w:w="822"/>
        <w:gridCol w:w="748"/>
        <w:gridCol w:w="1048"/>
        <w:gridCol w:w="1286"/>
        <w:gridCol w:w="1104"/>
        <w:gridCol w:w="1790"/>
      </w:tblGrid>
      <w:tr w:rsidR="00FC3321" w:rsidTr="00375438">
        <w:trPr>
          <w:trHeight w:val="495"/>
        </w:trPr>
        <w:tc>
          <w:tcPr>
            <w:tcW w:w="557" w:type="dxa"/>
            <w:vMerge w:val="restart"/>
            <w:vAlign w:val="center"/>
          </w:tcPr>
          <w:p w:rsidR="00FC3321" w:rsidRPr="003B49E8" w:rsidRDefault="00FC3321" w:rsidP="00C92075">
            <w:r w:rsidRPr="003B49E8">
              <w:t>Nr.</w:t>
            </w:r>
          </w:p>
        </w:tc>
        <w:tc>
          <w:tcPr>
            <w:tcW w:w="3561" w:type="dxa"/>
            <w:vMerge w:val="restart"/>
            <w:vAlign w:val="center"/>
          </w:tcPr>
          <w:p w:rsidR="005D18AC" w:rsidRDefault="005D18AC" w:rsidP="005D18AC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DENUMIRE</w:t>
            </w:r>
          </w:p>
          <w:p w:rsidR="00147CB4" w:rsidRPr="003B49E8" w:rsidRDefault="005D18AC" w:rsidP="005D18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MIJLOACELOR DE MASURARE</w:t>
            </w:r>
          </w:p>
        </w:tc>
        <w:tc>
          <w:tcPr>
            <w:tcW w:w="822" w:type="dxa"/>
            <w:vMerge w:val="restart"/>
            <w:vAlign w:val="center"/>
          </w:tcPr>
          <w:p w:rsidR="00FC3321" w:rsidRPr="003B49E8" w:rsidRDefault="00FC3321" w:rsidP="00C92075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UM</w:t>
            </w:r>
          </w:p>
        </w:tc>
        <w:tc>
          <w:tcPr>
            <w:tcW w:w="748" w:type="dxa"/>
            <w:vMerge w:val="restart"/>
            <w:vAlign w:val="center"/>
          </w:tcPr>
          <w:p w:rsidR="00FC3321" w:rsidRPr="003B49E8" w:rsidRDefault="00FC3321" w:rsidP="00C92075">
            <w:pPr>
              <w:rPr>
                <w:color w:val="000000"/>
              </w:rPr>
            </w:pPr>
            <w:r w:rsidRPr="003B49E8">
              <w:rPr>
                <w:color w:val="000000"/>
              </w:rPr>
              <w:t>Cant.</w:t>
            </w:r>
          </w:p>
        </w:tc>
        <w:tc>
          <w:tcPr>
            <w:tcW w:w="2334" w:type="dxa"/>
            <w:gridSpan w:val="2"/>
            <w:vAlign w:val="center"/>
          </w:tcPr>
          <w:p w:rsidR="00FC3321" w:rsidRDefault="00FC3321" w:rsidP="0035359F">
            <w:pPr>
              <w:jc w:val="center"/>
            </w:pPr>
            <w:r w:rsidRPr="003B49E8">
              <w:rPr>
                <w:color w:val="000000"/>
              </w:rPr>
              <w:t>Pret fara TVA (lei)</w:t>
            </w:r>
          </w:p>
        </w:tc>
        <w:tc>
          <w:tcPr>
            <w:tcW w:w="1104" w:type="dxa"/>
            <w:vMerge w:val="restart"/>
            <w:vAlign w:val="center"/>
          </w:tcPr>
          <w:p w:rsidR="00FC3321" w:rsidRPr="003B49E8" w:rsidRDefault="00FC3321" w:rsidP="00C92075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Termen livrare (*)</w:t>
            </w:r>
          </w:p>
        </w:tc>
        <w:tc>
          <w:tcPr>
            <w:tcW w:w="1790" w:type="dxa"/>
            <w:vAlign w:val="center"/>
          </w:tcPr>
          <w:p w:rsidR="00FC3321" w:rsidRPr="004178AE" w:rsidRDefault="00FC3321" w:rsidP="00C92075">
            <w:pPr>
              <w:jc w:val="center"/>
              <w:rPr>
                <w:color w:val="000000"/>
                <w:sz w:val="18"/>
                <w:szCs w:val="18"/>
              </w:rPr>
            </w:pPr>
            <w:r w:rsidRPr="004178AE">
              <w:rPr>
                <w:color w:val="000000"/>
                <w:sz w:val="18"/>
                <w:szCs w:val="18"/>
              </w:rPr>
              <w:t>Producator</w:t>
            </w:r>
          </w:p>
        </w:tc>
      </w:tr>
      <w:tr w:rsidR="00FC3321" w:rsidTr="00375438">
        <w:trPr>
          <w:trHeight w:val="165"/>
        </w:trPr>
        <w:tc>
          <w:tcPr>
            <w:tcW w:w="557" w:type="dxa"/>
            <w:vMerge/>
            <w:vAlign w:val="center"/>
          </w:tcPr>
          <w:p w:rsidR="00FC3321" w:rsidRPr="003B49E8" w:rsidRDefault="00FC3321" w:rsidP="00C92075"/>
        </w:tc>
        <w:tc>
          <w:tcPr>
            <w:tcW w:w="3561" w:type="dxa"/>
            <w:vMerge/>
            <w:vAlign w:val="center"/>
          </w:tcPr>
          <w:p w:rsidR="00FC3321" w:rsidRPr="003B49E8" w:rsidRDefault="00FC3321" w:rsidP="00C92075">
            <w:pPr>
              <w:jc w:val="center"/>
              <w:rPr>
                <w:color w:val="000000"/>
              </w:rPr>
            </w:pPr>
          </w:p>
        </w:tc>
        <w:tc>
          <w:tcPr>
            <w:tcW w:w="822" w:type="dxa"/>
            <w:vMerge/>
            <w:vAlign w:val="center"/>
          </w:tcPr>
          <w:p w:rsidR="00FC3321" w:rsidRPr="003B49E8" w:rsidRDefault="00FC3321" w:rsidP="00C92075">
            <w:pPr>
              <w:jc w:val="center"/>
              <w:rPr>
                <w:color w:val="000000"/>
              </w:rPr>
            </w:pPr>
          </w:p>
        </w:tc>
        <w:tc>
          <w:tcPr>
            <w:tcW w:w="748" w:type="dxa"/>
            <w:vMerge/>
            <w:vAlign w:val="center"/>
          </w:tcPr>
          <w:p w:rsidR="00FC3321" w:rsidRPr="003B49E8" w:rsidRDefault="00FC3321" w:rsidP="00C92075">
            <w:pPr>
              <w:rPr>
                <w:color w:val="000000"/>
              </w:rPr>
            </w:pPr>
          </w:p>
        </w:tc>
        <w:tc>
          <w:tcPr>
            <w:tcW w:w="1048" w:type="dxa"/>
            <w:vAlign w:val="center"/>
          </w:tcPr>
          <w:p w:rsidR="00FC3321" w:rsidRPr="003B49E8" w:rsidRDefault="00FC3321" w:rsidP="00C92075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1286" w:type="dxa"/>
            <w:vAlign w:val="bottom"/>
          </w:tcPr>
          <w:p w:rsidR="00FC3321" w:rsidRPr="003B49E8" w:rsidRDefault="00FC3321" w:rsidP="00C92075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104" w:type="dxa"/>
            <w:vMerge/>
            <w:vAlign w:val="bottom"/>
          </w:tcPr>
          <w:p w:rsidR="00FC3321" w:rsidRDefault="00FC3321"/>
        </w:tc>
        <w:tc>
          <w:tcPr>
            <w:tcW w:w="1790" w:type="dxa"/>
          </w:tcPr>
          <w:p w:rsidR="00FC3321" w:rsidRDefault="00FC3321"/>
        </w:tc>
      </w:tr>
      <w:tr w:rsidR="00FC3321" w:rsidTr="00375438">
        <w:tc>
          <w:tcPr>
            <w:tcW w:w="557" w:type="dxa"/>
            <w:vAlign w:val="center"/>
          </w:tcPr>
          <w:p w:rsidR="00FC3321" w:rsidRPr="003B49E8" w:rsidRDefault="00FC3321" w:rsidP="00FC3321">
            <w:pPr>
              <w:jc w:val="center"/>
            </w:pPr>
            <w:r>
              <w:t>1</w:t>
            </w:r>
          </w:p>
        </w:tc>
        <w:tc>
          <w:tcPr>
            <w:tcW w:w="3561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2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48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48" w:type="dxa"/>
          </w:tcPr>
          <w:p w:rsidR="00FC3321" w:rsidRDefault="00FC3321" w:rsidP="00FC3321">
            <w:pPr>
              <w:jc w:val="center"/>
            </w:pPr>
            <w:r>
              <w:t>5</w:t>
            </w:r>
          </w:p>
        </w:tc>
        <w:tc>
          <w:tcPr>
            <w:tcW w:w="1286" w:type="dxa"/>
          </w:tcPr>
          <w:p w:rsidR="00FC3321" w:rsidRDefault="00FC3321" w:rsidP="00FC3321">
            <w:pPr>
              <w:jc w:val="center"/>
            </w:pPr>
            <w:r>
              <w:t>6</w:t>
            </w:r>
          </w:p>
        </w:tc>
        <w:tc>
          <w:tcPr>
            <w:tcW w:w="1104" w:type="dxa"/>
          </w:tcPr>
          <w:p w:rsidR="00FC3321" w:rsidRDefault="00FC3321" w:rsidP="00FC3321">
            <w:pPr>
              <w:jc w:val="center"/>
            </w:pPr>
            <w:r>
              <w:t>7</w:t>
            </w:r>
          </w:p>
        </w:tc>
        <w:tc>
          <w:tcPr>
            <w:tcW w:w="1790" w:type="dxa"/>
          </w:tcPr>
          <w:p w:rsidR="00FC3321" w:rsidRDefault="00FC3321" w:rsidP="00FC3321">
            <w:pPr>
              <w:jc w:val="center"/>
            </w:pPr>
            <w:r>
              <w:t>8</w:t>
            </w:r>
          </w:p>
        </w:tc>
      </w:tr>
      <w:tr w:rsidR="00132563" w:rsidTr="00565AB0">
        <w:tc>
          <w:tcPr>
            <w:tcW w:w="10916" w:type="dxa"/>
            <w:gridSpan w:val="8"/>
          </w:tcPr>
          <w:p w:rsidR="00132563" w:rsidRPr="005D18AC" w:rsidRDefault="00917E51" w:rsidP="00917E51">
            <w:pPr>
              <w:ind w:firstLine="720"/>
              <w:rPr>
                <w:b/>
                <w:sz w:val="20"/>
                <w:szCs w:val="20"/>
              </w:rPr>
            </w:pPr>
            <w:r w:rsidRPr="005D18AC">
              <w:rPr>
                <w:b/>
                <w:sz w:val="20"/>
                <w:szCs w:val="20"/>
              </w:rPr>
              <w:t>Lot 1 – Etalonari termorezistente</w:t>
            </w:r>
          </w:p>
        </w:tc>
      </w:tr>
      <w:tr w:rsidR="00D455CA" w:rsidTr="00375438">
        <w:tc>
          <w:tcPr>
            <w:tcW w:w="557" w:type="dxa"/>
          </w:tcPr>
          <w:p w:rsidR="00D455CA" w:rsidRPr="00A66B8A" w:rsidRDefault="006F2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17E51">
              <w:rPr>
                <w:sz w:val="20"/>
                <w:szCs w:val="20"/>
              </w:rPr>
              <w:t>.1</w:t>
            </w:r>
          </w:p>
        </w:tc>
        <w:tc>
          <w:tcPr>
            <w:tcW w:w="3561" w:type="dxa"/>
            <w:vAlign w:val="center"/>
          </w:tcPr>
          <w:p w:rsidR="00D455CA" w:rsidRPr="005D18AC" w:rsidRDefault="00917E51" w:rsidP="00C92075">
            <w:pPr>
              <w:jc w:val="both"/>
              <w:rPr>
                <w:b/>
                <w:sz w:val="20"/>
                <w:szCs w:val="20"/>
              </w:rPr>
            </w:pPr>
            <w:r w:rsidRPr="005D18AC">
              <w:rPr>
                <w:b/>
                <w:sz w:val="20"/>
                <w:szCs w:val="20"/>
              </w:rPr>
              <w:t>Termorezistenta</w:t>
            </w:r>
          </w:p>
        </w:tc>
        <w:tc>
          <w:tcPr>
            <w:tcW w:w="822" w:type="dxa"/>
            <w:vAlign w:val="center"/>
          </w:tcPr>
          <w:p w:rsidR="00D455CA" w:rsidRPr="005D18AC" w:rsidRDefault="00D455CA" w:rsidP="00C92075">
            <w:pPr>
              <w:jc w:val="center"/>
              <w:rPr>
                <w:b/>
                <w:sz w:val="20"/>
                <w:szCs w:val="20"/>
              </w:rPr>
            </w:pPr>
            <w:r w:rsidRPr="005D18AC">
              <w:rPr>
                <w:b/>
                <w:color w:val="000000"/>
                <w:sz w:val="20"/>
                <w:szCs w:val="20"/>
              </w:rPr>
              <w:t>buc</w:t>
            </w:r>
          </w:p>
        </w:tc>
        <w:tc>
          <w:tcPr>
            <w:tcW w:w="748" w:type="dxa"/>
            <w:vAlign w:val="center"/>
          </w:tcPr>
          <w:p w:rsidR="00D455CA" w:rsidRPr="005D18AC" w:rsidRDefault="00917E51" w:rsidP="008A70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D18AC">
              <w:rPr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48" w:type="dxa"/>
          </w:tcPr>
          <w:p w:rsidR="00D455CA" w:rsidRDefault="00D455CA"/>
        </w:tc>
        <w:tc>
          <w:tcPr>
            <w:tcW w:w="1286" w:type="dxa"/>
          </w:tcPr>
          <w:p w:rsidR="00D455CA" w:rsidRDefault="00D455CA"/>
        </w:tc>
        <w:tc>
          <w:tcPr>
            <w:tcW w:w="1104" w:type="dxa"/>
          </w:tcPr>
          <w:p w:rsidR="00D455CA" w:rsidRDefault="00D455CA"/>
        </w:tc>
        <w:tc>
          <w:tcPr>
            <w:tcW w:w="1790" w:type="dxa"/>
          </w:tcPr>
          <w:p w:rsidR="00D455CA" w:rsidRDefault="00D455CA"/>
        </w:tc>
      </w:tr>
      <w:tr w:rsidR="008A6356" w:rsidTr="00375438">
        <w:tc>
          <w:tcPr>
            <w:tcW w:w="557" w:type="dxa"/>
          </w:tcPr>
          <w:p w:rsidR="008A6356" w:rsidRDefault="00917E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561" w:type="dxa"/>
            <w:vAlign w:val="center"/>
          </w:tcPr>
          <w:p w:rsidR="008A6356" w:rsidRPr="005D18AC" w:rsidRDefault="000849CC" w:rsidP="000849CC">
            <w:pPr>
              <w:rPr>
                <w:b/>
                <w:sz w:val="20"/>
                <w:szCs w:val="20"/>
              </w:rPr>
            </w:pPr>
            <w:r w:rsidRPr="005D18AC">
              <w:rPr>
                <w:b/>
                <w:sz w:val="20"/>
                <w:szCs w:val="20"/>
              </w:rPr>
              <w:t xml:space="preserve">Termorezistenta cu adaptor </w:t>
            </w:r>
            <w:r w:rsidR="00917E51" w:rsidRPr="005D18AC">
              <w:rPr>
                <w:b/>
                <w:sz w:val="20"/>
                <w:szCs w:val="20"/>
              </w:rPr>
              <w:t>incorporat</w:t>
            </w:r>
          </w:p>
        </w:tc>
        <w:tc>
          <w:tcPr>
            <w:tcW w:w="822" w:type="dxa"/>
            <w:vAlign w:val="center"/>
          </w:tcPr>
          <w:p w:rsidR="008A6356" w:rsidRPr="005D18AC" w:rsidRDefault="00917E51" w:rsidP="00C9207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D18AC">
              <w:rPr>
                <w:b/>
                <w:color w:val="000000"/>
                <w:sz w:val="20"/>
                <w:szCs w:val="20"/>
              </w:rPr>
              <w:t>buc</w:t>
            </w:r>
          </w:p>
        </w:tc>
        <w:tc>
          <w:tcPr>
            <w:tcW w:w="748" w:type="dxa"/>
            <w:vAlign w:val="center"/>
          </w:tcPr>
          <w:p w:rsidR="008A6356" w:rsidRPr="005D18AC" w:rsidRDefault="00917E51" w:rsidP="008A70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D18AC">
              <w:rPr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48" w:type="dxa"/>
          </w:tcPr>
          <w:p w:rsidR="008A6356" w:rsidRDefault="008A6356"/>
        </w:tc>
        <w:tc>
          <w:tcPr>
            <w:tcW w:w="1286" w:type="dxa"/>
          </w:tcPr>
          <w:p w:rsidR="008A6356" w:rsidRDefault="008A6356"/>
        </w:tc>
        <w:tc>
          <w:tcPr>
            <w:tcW w:w="1104" w:type="dxa"/>
          </w:tcPr>
          <w:p w:rsidR="008A6356" w:rsidRDefault="008A6356"/>
        </w:tc>
        <w:tc>
          <w:tcPr>
            <w:tcW w:w="1790" w:type="dxa"/>
          </w:tcPr>
          <w:p w:rsidR="008A6356" w:rsidRDefault="008A6356"/>
        </w:tc>
      </w:tr>
      <w:tr w:rsidR="00917E51" w:rsidTr="00B95C57">
        <w:tc>
          <w:tcPr>
            <w:tcW w:w="557" w:type="dxa"/>
          </w:tcPr>
          <w:p w:rsidR="00917E51" w:rsidRDefault="00917E51">
            <w:pPr>
              <w:rPr>
                <w:sz w:val="20"/>
                <w:szCs w:val="20"/>
              </w:rPr>
            </w:pPr>
          </w:p>
        </w:tc>
        <w:tc>
          <w:tcPr>
            <w:tcW w:w="10359" w:type="dxa"/>
            <w:gridSpan w:val="7"/>
            <w:vAlign w:val="center"/>
          </w:tcPr>
          <w:p w:rsidR="00917E51" w:rsidRPr="005D18AC" w:rsidRDefault="00A87671" w:rsidP="00A87671">
            <w:pPr>
              <w:jc w:val="center"/>
              <w:rPr>
                <w:b/>
                <w:sz w:val="20"/>
                <w:szCs w:val="20"/>
              </w:rPr>
            </w:pPr>
            <w:r w:rsidRPr="005D18AC">
              <w:rPr>
                <w:b/>
                <w:sz w:val="20"/>
                <w:szCs w:val="20"/>
              </w:rPr>
              <w:t>TOTAL LOT 1</w:t>
            </w:r>
          </w:p>
        </w:tc>
      </w:tr>
      <w:tr w:rsidR="00A87671" w:rsidTr="000101E0">
        <w:tc>
          <w:tcPr>
            <w:tcW w:w="10916" w:type="dxa"/>
            <w:gridSpan w:val="8"/>
          </w:tcPr>
          <w:p w:rsidR="00A87671" w:rsidRPr="005D18AC" w:rsidRDefault="000849CC" w:rsidP="000849CC">
            <w:pPr>
              <w:ind w:firstLine="720"/>
              <w:rPr>
                <w:sz w:val="20"/>
                <w:szCs w:val="20"/>
              </w:rPr>
            </w:pPr>
            <w:r w:rsidRPr="005D18AC">
              <w:rPr>
                <w:b/>
                <w:sz w:val="20"/>
                <w:szCs w:val="20"/>
              </w:rPr>
              <w:t>Lot 2 – Etalonari termocupluri</w:t>
            </w:r>
          </w:p>
        </w:tc>
      </w:tr>
      <w:tr w:rsidR="000849CC" w:rsidTr="00375438">
        <w:tc>
          <w:tcPr>
            <w:tcW w:w="557" w:type="dxa"/>
          </w:tcPr>
          <w:p w:rsidR="000849CC" w:rsidRDefault="000849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561" w:type="dxa"/>
            <w:vAlign w:val="center"/>
          </w:tcPr>
          <w:p w:rsidR="000849CC" w:rsidRPr="005D18AC" w:rsidRDefault="000849CC" w:rsidP="00C92075">
            <w:pPr>
              <w:jc w:val="both"/>
              <w:rPr>
                <w:b/>
                <w:sz w:val="20"/>
                <w:szCs w:val="20"/>
              </w:rPr>
            </w:pPr>
            <w:r w:rsidRPr="005D18AC">
              <w:rPr>
                <w:b/>
                <w:sz w:val="20"/>
                <w:szCs w:val="20"/>
              </w:rPr>
              <w:t>Termocuplu</w:t>
            </w:r>
          </w:p>
        </w:tc>
        <w:tc>
          <w:tcPr>
            <w:tcW w:w="822" w:type="dxa"/>
            <w:vAlign w:val="center"/>
          </w:tcPr>
          <w:p w:rsidR="000849CC" w:rsidRPr="005D18AC" w:rsidRDefault="000849CC" w:rsidP="00F330EF">
            <w:pPr>
              <w:jc w:val="center"/>
              <w:rPr>
                <w:b/>
                <w:sz w:val="20"/>
                <w:szCs w:val="20"/>
              </w:rPr>
            </w:pPr>
            <w:r w:rsidRPr="005D18AC">
              <w:rPr>
                <w:b/>
                <w:color w:val="000000"/>
                <w:sz w:val="20"/>
                <w:szCs w:val="20"/>
              </w:rPr>
              <w:t>buc</w:t>
            </w:r>
          </w:p>
        </w:tc>
        <w:tc>
          <w:tcPr>
            <w:tcW w:w="748" w:type="dxa"/>
            <w:vAlign w:val="center"/>
          </w:tcPr>
          <w:p w:rsidR="000849CC" w:rsidRPr="005D18AC" w:rsidRDefault="000849CC" w:rsidP="008A70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D18AC"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48" w:type="dxa"/>
          </w:tcPr>
          <w:p w:rsidR="000849CC" w:rsidRDefault="000849CC"/>
        </w:tc>
        <w:tc>
          <w:tcPr>
            <w:tcW w:w="1286" w:type="dxa"/>
          </w:tcPr>
          <w:p w:rsidR="000849CC" w:rsidRDefault="000849CC"/>
        </w:tc>
        <w:tc>
          <w:tcPr>
            <w:tcW w:w="1104" w:type="dxa"/>
          </w:tcPr>
          <w:p w:rsidR="000849CC" w:rsidRDefault="000849CC"/>
        </w:tc>
        <w:tc>
          <w:tcPr>
            <w:tcW w:w="1790" w:type="dxa"/>
          </w:tcPr>
          <w:p w:rsidR="000849CC" w:rsidRDefault="000849CC"/>
        </w:tc>
      </w:tr>
      <w:tr w:rsidR="000849CC" w:rsidTr="00375438">
        <w:tc>
          <w:tcPr>
            <w:tcW w:w="557" w:type="dxa"/>
          </w:tcPr>
          <w:p w:rsidR="000849CC" w:rsidRDefault="000849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561" w:type="dxa"/>
            <w:vAlign w:val="center"/>
          </w:tcPr>
          <w:p w:rsidR="000849CC" w:rsidRPr="005D18AC" w:rsidRDefault="000849CC" w:rsidP="000849CC">
            <w:pPr>
              <w:jc w:val="both"/>
              <w:rPr>
                <w:b/>
                <w:sz w:val="20"/>
                <w:szCs w:val="20"/>
              </w:rPr>
            </w:pPr>
            <w:r w:rsidRPr="005D18AC">
              <w:rPr>
                <w:b/>
                <w:sz w:val="20"/>
                <w:szCs w:val="20"/>
              </w:rPr>
              <w:t>Termocuplu cu adaptor incorporat</w:t>
            </w:r>
          </w:p>
        </w:tc>
        <w:tc>
          <w:tcPr>
            <w:tcW w:w="822" w:type="dxa"/>
            <w:vAlign w:val="center"/>
          </w:tcPr>
          <w:p w:rsidR="000849CC" w:rsidRPr="005D18AC" w:rsidRDefault="000849CC" w:rsidP="00F330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D18AC">
              <w:rPr>
                <w:b/>
                <w:color w:val="000000"/>
                <w:sz w:val="20"/>
                <w:szCs w:val="20"/>
              </w:rPr>
              <w:t>buc</w:t>
            </w:r>
          </w:p>
        </w:tc>
        <w:tc>
          <w:tcPr>
            <w:tcW w:w="748" w:type="dxa"/>
            <w:vAlign w:val="center"/>
          </w:tcPr>
          <w:p w:rsidR="000849CC" w:rsidRPr="005D18AC" w:rsidRDefault="000849CC" w:rsidP="008A70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D18AC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8" w:type="dxa"/>
          </w:tcPr>
          <w:p w:rsidR="000849CC" w:rsidRDefault="000849CC"/>
        </w:tc>
        <w:tc>
          <w:tcPr>
            <w:tcW w:w="1286" w:type="dxa"/>
          </w:tcPr>
          <w:p w:rsidR="000849CC" w:rsidRDefault="000849CC"/>
        </w:tc>
        <w:tc>
          <w:tcPr>
            <w:tcW w:w="1104" w:type="dxa"/>
          </w:tcPr>
          <w:p w:rsidR="000849CC" w:rsidRDefault="000849CC"/>
        </w:tc>
        <w:tc>
          <w:tcPr>
            <w:tcW w:w="1790" w:type="dxa"/>
          </w:tcPr>
          <w:p w:rsidR="000849CC" w:rsidRDefault="000849CC"/>
        </w:tc>
      </w:tr>
      <w:tr w:rsidR="000849CC" w:rsidTr="001D3C8B">
        <w:trPr>
          <w:trHeight w:val="401"/>
        </w:trPr>
        <w:tc>
          <w:tcPr>
            <w:tcW w:w="557" w:type="dxa"/>
            <w:vAlign w:val="center"/>
          </w:tcPr>
          <w:p w:rsidR="000849CC" w:rsidRPr="00D667C1" w:rsidRDefault="000849CC" w:rsidP="00C9207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59" w:type="dxa"/>
            <w:gridSpan w:val="7"/>
            <w:vAlign w:val="center"/>
          </w:tcPr>
          <w:p w:rsidR="000849CC" w:rsidRPr="00A66B8A" w:rsidRDefault="000849CC" w:rsidP="000849C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87671">
              <w:rPr>
                <w:b/>
              </w:rPr>
              <w:t xml:space="preserve">TOTAL LOT </w:t>
            </w:r>
            <w:r>
              <w:rPr>
                <w:b/>
              </w:rPr>
              <w:t>2</w:t>
            </w:r>
          </w:p>
        </w:tc>
      </w:tr>
      <w:tr w:rsidR="000849CC" w:rsidTr="001D3C8B">
        <w:trPr>
          <w:trHeight w:val="401"/>
        </w:trPr>
        <w:tc>
          <w:tcPr>
            <w:tcW w:w="557" w:type="dxa"/>
            <w:vAlign w:val="center"/>
          </w:tcPr>
          <w:p w:rsidR="000849CC" w:rsidRPr="00D667C1" w:rsidRDefault="000849CC" w:rsidP="00C9207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59" w:type="dxa"/>
            <w:gridSpan w:val="7"/>
            <w:vAlign w:val="center"/>
          </w:tcPr>
          <w:p w:rsidR="000849CC" w:rsidRPr="00A87671" w:rsidRDefault="000849CC" w:rsidP="008A70FF">
            <w:pPr>
              <w:jc w:val="center"/>
              <w:rPr>
                <w:b/>
              </w:rPr>
            </w:pPr>
            <w:r>
              <w:rPr>
                <w:b/>
              </w:rPr>
              <w:t>TOTAL GENERAL (LOT 1+LOT 2)lei fara TVA</w:t>
            </w:r>
          </w:p>
        </w:tc>
      </w:tr>
    </w:tbl>
    <w:p w:rsidR="000849CC" w:rsidRPr="005D18AC" w:rsidRDefault="005D18AC" w:rsidP="005D18AC">
      <w:pPr>
        <w:rPr>
          <w:color w:val="000000" w:themeColor="text1"/>
        </w:rPr>
      </w:pPr>
      <w:r w:rsidRPr="009B52A2">
        <w:rPr>
          <w:color w:val="000000" w:themeColor="text1"/>
          <w:sz w:val="20"/>
          <w:szCs w:val="20"/>
        </w:rPr>
        <w:t xml:space="preserve">(*) Termenul de livrare propus : maxim </w:t>
      </w:r>
      <w:r>
        <w:rPr>
          <w:color w:val="000000" w:themeColor="text1"/>
          <w:sz w:val="20"/>
          <w:szCs w:val="20"/>
        </w:rPr>
        <w:t xml:space="preserve"> 10</w:t>
      </w:r>
      <w:r w:rsidRPr="009B52A2">
        <w:rPr>
          <w:color w:val="000000" w:themeColor="text1"/>
          <w:sz w:val="20"/>
          <w:szCs w:val="20"/>
        </w:rPr>
        <w:t xml:space="preserve"> zile </w:t>
      </w:r>
      <w:r>
        <w:rPr>
          <w:color w:val="000000" w:themeColor="text1"/>
          <w:sz w:val="20"/>
          <w:szCs w:val="20"/>
        </w:rPr>
        <w:t>de la data punerii la dispozitia prestatorului a mijloacelor de masurare</w:t>
      </w:r>
    </w:p>
    <w:p w:rsidR="00DD0643" w:rsidRPr="00A66B8A" w:rsidRDefault="00DD0643" w:rsidP="00DD0643">
      <w:pPr>
        <w:jc w:val="both"/>
        <w:rPr>
          <w:b/>
          <w:sz w:val="20"/>
          <w:szCs w:val="20"/>
        </w:rPr>
      </w:pPr>
      <w:r w:rsidRPr="00A66B8A">
        <w:rPr>
          <w:b/>
          <w:sz w:val="20"/>
          <w:szCs w:val="20"/>
        </w:rPr>
        <w:t>CONDITII TEHNICE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C92075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C92075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C92075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</w:t>
            </w:r>
            <w:r w:rsidR="000849CC">
              <w:rPr>
                <w:b/>
                <w:sz w:val="22"/>
                <w:szCs w:val="22"/>
              </w:rPr>
              <w:t>PRESTATOR</w:t>
            </w:r>
            <w:r w:rsidRPr="00D85929">
              <w:rPr>
                <w:sz w:val="22"/>
                <w:szCs w:val="22"/>
              </w:rPr>
              <w:t xml:space="preserve">     </w:t>
            </w:r>
          </w:p>
          <w:p w:rsidR="005D4D3C" w:rsidRPr="00D85929" w:rsidRDefault="005D4D3C" w:rsidP="00C92075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C92075" w:rsidRPr="00D85929" w:rsidTr="00C92075">
        <w:tc>
          <w:tcPr>
            <w:tcW w:w="7830" w:type="dxa"/>
            <w:shd w:val="clear" w:color="auto" w:fill="auto"/>
          </w:tcPr>
          <w:p w:rsidR="00C92075" w:rsidRPr="00A66B8A" w:rsidRDefault="00C92075" w:rsidP="000849CC">
            <w:pPr>
              <w:jc w:val="both"/>
              <w:rPr>
                <w:sz w:val="20"/>
                <w:szCs w:val="20"/>
              </w:rPr>
            </w:pPr>
            <w:r w:rsidRPr="00A66B8A">
              <w:rPr>
                <w:sz w:val="20"/>
                <w:szCs w:val="20"/>
                <w:lang w:val="ro-RO"/>
              </w:rPr>
              <w:t>1.</w:t>
            </w:r>
            <w:r w:rsidR="000849CC">
              <w:rPr>
                <w:sz w:val="20"/>
                <w:szCs w:val="20"/>
                <w:lang w:val="ro-RO"/>
              </w:rPr>
              <w:t>Prestatorul</w:t>
            </w:r>
            <w:r w:rsidRPr="00A66B8A">
              <w:rPr>
                <w:sz w:val="20"/>
                <w:szCs w:val="20"/>
                <w:lang w:val="ro-RO"/>
              </w:rPr>
              <w:t xml:space="preserve">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C92075" w:rsidRPr="00A66B8A" w:rsidRDefault="00C92075" w:rsidP="008427EC">
            <w:pPr>
              <w:jc w:val="center"/>
              <w:rPr>
                <w:sz w:val="20"/>
                <w:szCs w:val="20"/>
              </w:rPr>
            </w:pPr>
            <w:r w:rsidRPr="00A66B8A">
              <w:rPr>
                <w:sz w:val="20"/>
                <w:szCs w:val="20"/>
              </w:rPr>
              <w:t>Acceptat □        Neacceptat □</w:t>
            </w:r>
          </w:p>
        </w:tc>
      </w:tr>
      <w:tr w:rsidR="000849CC" w:rsidRPr="00D85929" w:rsidTr="00C92075">
        <w:trPr>
          <w:trHeight w:val="315"/>
        </w:trPr>
        <w:tc>
          <w:tcPr>
            <w:tcW w:w="7830" w:type="dxa"/>
            <w:shd w:val="clear" w:color="auto" w:fill="auto"/>
          </w:tcPr>
          <w:p w:rsidR="000849CC" w:rsidRPr="00981F23" w:rsidRDefault="000849CC" w:rsidP="000849CC">
            <w:pPr>
              <w:jc w:val="both"/>
              <w:rPr>
                <w:sz w:val="18"/>
                <w:szCs w:val="18"/>
                <w:lang w:val="ro-RO"/>
              </w:rPr>
            </w:pPr>
            <w:r w:rsidRPr="00981F23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Prestatorul </w:t>
            </w:r>
            <w:r w:rsidRPr="00981F23">
              <w:rPr>
                <w:sz w:val="18"/>
                <w:szCs w:val="18"/>
              </w:rPr>
              <w:t xml:space="preserve"> prezinta dovada certificarii la producator a sistemului de asigurare a calitatii conform SR EN ISO 9001/editia in vigoare sau echivalent</w:t>
            </w:r>
          </w:p>
        </w:tc>
        <w:tc>
          <w:tcPr>
            <w:tcW w:w="3240" w:type="dxa"/>
            <w:shd w:val="clear" w:color="auto" w:fill="auto"/>
          </w:tcPr>
          <w:p w:rsidR="000849CC" w:rsidRPr="00A66B8A" w:rsidRDefault="000849CC" w:rsidP="008427EC">
            <w:pPr>
              <w:jc w:val="center"/>
              <w:rPr>
                <w:sz w:val="20"/>
                <w:szCs w:val="20"/>
              </w:rPr>
            </w:pPr>
            <w:r w:rsidRPr="00A66B8A">
              <w:rPr>
                <w:sz w:val="20"/>
                <w:szCs w:val="20"/>
              </w:rPr>
              <w:t>Acceptat □        Neacceptat □</w:t>
            </w:r>
          </w:p>
        </w:tc>
      </w:tr>
      <w:tr w:rsidR="000849CC" w:rsidRPr="00D85929" w:rsidTr="009B52A2">
        <w:trPr>
          <w:trHeight w:val="202"/>
        </w:trPr>
        <w:tc>
          <w:tcPr>
            <w:tcW w:w="7830" w:type="dxa"/>
            <w:shd w:val="clear" w:color="auto" w:fill="auto"/>
          </w:tcPr>
          <w:p w:rsidR="000849CC" w:rsidRPr="00981F23" w:rsidRDefault="000849CC" w:rsidP="00F330EF">
            <w:pPr>
              <w:jc w:val="both"/>
              <w:rPr>
                <w:sz w:val="18"/>
                <w:szCs w:val="18"/>
              </w:rPr>
            </w:pPr>
            <w:r w:rsidRPr="00981F23">
              <w:rPr>
                <w:sz w:val="18"/>
                <w:szCs w:val="18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0849CC" w:rsidRPr="00A66B8A" w:rsidRDefault="000849CC" w:rsidP="008427EC">
            <w:pPr>
              <w:jc w:val="center"/>
              <w:rPr>
                <w:sz w:val="20"/>
                <w:szCs w:val="20"/>
              </w:rPr>
            </w:pPr>
            <w:r w:rsidRPr="00A66B8A">
              <w:rPr>
                <w:sz w:val="20"/>
                <w:szCs w:val="20"/>
              </w:rPr>
              <w:t>Acceptat □        Neacceptat □</w:t>
            </w:r>
          </w:p>
        </w:tc>
      </w:tr>
      <w:tr w:rsidR="000849CC" w:rsidRPr="00D85929" w:rsidTr="00913614">
        <w:trPr>
          <w:trHeight w:val="70"/>
        </w:trPr>
        <w:tc>
          <w:tcPr>
            <w:tcW w:w="7830" w:type="dxa"/>
            <w:shd w:val="clear" w:color="auto" w:fill="auto"/>
          </w:tcPr>
          <w:p w:rsidR="000849CC" w:rsidRPr="00981F23" w:rsidRDefault="000849CC" w:rsidP="00F330EF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</w:rPr>
              <w:t>4</w:t>
            </w:r>
            <w:r w:rsidRPr="00981F23">
              <w:rPr>
                <w:sz w:val="18"/>
                <w:szCs w:val="18"/>
              </w:rPr>
              <w:t xml:space="preserve">.Garantia tehnica </w:t>
            </w:r>
          </w:p>
        </w:tc>
        <w:tc>
          <w:tcPr>
            <w:tcW w:w="3240" w:type="dxa"/>
            <w:shd w:val="clear" w:color="auto" w:fill="auto"/>
          </w:tcPr>
          <w:p w:rsidR="000849CC" w:rsidRPr="00A66B8A" w:rsidRDefault="000849CC" w:rsidP="008427EC">
            <w:pPr>
              <w:jc w:val="center"/>
              <w:rPr>
                <w:sz w:val="20"/>
                <w:szCs w:val="20"/>
              </w:rPr>
            </w:pPr>
            <w:r w:rsidRPr="00A66B8A">
              <w:rPr>
                <w:sz w:val="20"/>
                <w:szCs w:val="20"/>
              </w:rPr>
              <w:t>Acceptat □        Neacceptat □</w:t>
            </w:r>
          </w:p>
        </w:tc>
      </w:tr>
    </w:tbl>
    <w:p w:rsidR="005D4D3C" w:rsidRPr="00D85929" w:rsidRDefault="005D4D3C" w:rsidP="005D4D3C">
      <w:pPr>
        <w:jc w:val="both"/>
        <w:rPr>
          <w:sz w:val="20"/>
          <w:szCs w:val="20"/>
          <w:lang w:val="es-MX"/>
        </w:rPr>
      </w:pPr>
      <w:r w:rsidRPr="00D85929">
        <w:rPr>
          <w:sz w:val="20"/>
          <w:szCs w:val="20"/>
          <w:lang w:val="es-MX"/>
        </w:rPr>
        <w:t>(*) Garantia tehnica solicitata de achizitor: conform cerintelor din caietul de sarcini</w:t>
      </w:r>
    </w:p>
    <w:p w:rsidR="009E5378" w:rsidRDefault="009E5378" w:rsidP="005D4D3C">
      <w:pPr>
        <w:jc w:val="both"/>
        <w:rPr>
          <w:b/>
          <w:sz w:val="22"/>
          <w:szCs w:val="22"/>
        </w:rPr>
      </w:pPr>
    </w:p>
    <w:p w:rsidR="005D4D3C" w:rsidRPr="00D85929" w:rsidRDefault="005D4D3C" w:rsidP="005D4D3C">
      <w:pPr>
        <w:jc w:val="both"/>
        <w:rPr>
          <w:b/>
          <w:sz w:val="22"/>
          <w:szCs w:val="22"/>
        </w:rPr>
      </w:pPr>
      <w:r w:rsidRPr="00D85929">
        <w:rPr>
          <w:b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C92075">
        <w:tc>
          <w:tcPr>
            <w:tcW w:w="7830" w:type="dxa"/>
            <w:shd w:val="clear" w:color="auto" w:fill="auto"/>
            <w:vAlign w:val="center"/>
          </w:tcPr>
          <w:p w:rsidR="005D4D3C" w:rsidRPr="00805414" w:rsidRDefault="005D4D3C" w:rsidP="00C92075">
            <w:pPr>
              <w:jc w:val="both"/>
              <w:rPr>
                <w:b/>
              </w:rPr>
            </w:pPr>
            <w:r w:rsidRPr="0080541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0849CC" w:rsidP="00C92075">
            <w:pPr>
              <w:jc w:val="both"/>
            </w:pPr>
            <w:r>
              <w:rPr>
                <w:b/>
                <w:sz w:val="22"/>
                <w:szCs w:val="22"/>
              </w:rPr>
              <w:t xml:space="preserve">   </w:t>
            </w:r>
            <w:r w:rsidR="005D4D3C" w:rsidRPr="00D85929">
              <w:rPr>
                <w:b/>
                <w:sz w:val="22"/>
                <w:szCs w:val="22"/>
              </w:rPr>
              <w:t xml:space="preserve">OFERTA </w:t>
            </w:r>
            <w:r>
              <w:rPr>
                <w:b/>
                <w:sz w:val="22"/>
                <w:szCs w:val="22"/>
              </w:rPr>
              <w:t>PRESTATOR</w:t>
            </w:r>
            <w:r w:rsidR="005D4D3C" w:rsidRPr="00D85929">
              <w:rPr>
                <w:sz w:val="22"/>
                <w:szCs w:val="22"/>
              </w:rPr>
              <w:t xml:space="preserve">    </w:t>
            </w:r>
          </w:p>
          <w:p w:rsidR="005D4D3C" w:rsidRPr="00D85929" w:rsidRDefault="000849CC" w:rsidP="00C92075">
            <w:pPr>
              <w:jc w:val="both"/>
              <w:rPr>
                <w:lang w:val="es-MX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5D4D3C" w:rsidRPr="00D85929">
              <w:rPr>
                <w:sz w:val="22"/>
                <w:szCs w:val="22"/>
              </w:rPr>
              <w:t xml:space="preserve"> </w:t>
            </w:r>
            <w:r w:rsidR="005D4D3C"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C92075"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C92075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Angajament comercial : </w:t>
            </w:r>
            <w:r w:rsidRPr="00D85929">
              <w:rPr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C92075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9E3482" w:rsidRDefault="005D4D3C" w:rsidP="00C92075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Conditii de plata : </w:t>
            </w:r>
            <w:r w:rsidRPr="00D85929">
              <w:rPr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0849CC" w:rsidRPr="00D85929" w:rsidTr="001D62CF">
        <w:trPr>
          <w:trHeight w:val="455"/>
        </w:trPr>
        <w:tc>
          <w:tcPr>
            <w:tcW w:w="7830" w:type="dxa"/>
            <w:shd w:val="clear" w:color="auto" w:fill="auto"/>
            <w:vAlign w:val="center"/>
          </w:tcPr>
          <w:p w:rsidR="000849CC" w:rsidRPr="00D85929" w:rsidRDefault="000849CC" w:rsidP="00F330EF">
            <w:pPr>
              <w:jc w:val="both"/>
              <w:rPr>
                <w:b/>
                <w:sz w:val="20"/>
                <w:szCs w:val="20"/>
              </w:rPr>
            </w:pPr>
            <w:r w:rsidRPr="00F9320B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Receptia serviciilor, care sunt </w:t>
            </w:r>
            <w:r w:rsidRPr="00F9320B">
              <w:rPr>
                <w:rFonts w:ascii="Arial" w:hAnsi="Arial" w:cs="Arial"/>
                <w:sz w:val="20"/>
                <w:szCs w:val="20"/>
                <w:lang w:val="it-IT"/>
              </w:rPr>
              <w:t>prestate in laboratoarele prestatorului, se va face la beneficiar de catre responsabilul cu metrologia din fiecare CTE.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0849CC" w:rsidRPr="00D85929" w:rsidRDefault="000849C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0849CC" w:rsidRPr="00D85929" w:rsidTr="00C92075">
        <w:trPr>
          <w:trHeight w:val="70"/>
        </w:trPr>
        <w:tc>
          <w:tcPr>
            <w:tcW w:w="7830" w:type="dxa"/>
            <w:shd w:val="clear" w:color="auto" w:fill="auto"/>
          </w:tcPr>
          <w:p w:rsidR="000849CC" w:rsidRPr="00D85929" w:rsidRDefault="000849CC" w:rsidP="00F330EF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Documente însoţitoare</w:t>
            </w:r>
            <w:r w:rsidRPr="00D85929">
              <w:rPr>
                <w:sz w:val="20"/>
                <w:szCs w:val="20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0849CC" w:rsidRPr="00D85929" w:rsidRDefault="000849C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0849CC" w:rsidRPr="00D85929" w:rsidTr="00C92075">
        <w:trPr>
          <w:trHeight w:val="70"/>
        </w:trPr>
        <w:tc>
          <w:tcPr>
            <w:tcW w:w="7830" w:type="dxa"/>
            <w:shd w:val="clear" w:color="auto" w:fill="auto"/>
          </w:tcPr>
          <w:p w:rsidR="000849CC" w:rsidRPr="00F9320B" w:rsidRDefault="000849CC" w:rsidP="00F330EF">
            <w:pPr>
              <w:jc w:val="both"/>
              <w:rPr>
                <w:sz w:val="18"/>
                <w:szCs w:val="18"/>
              </w:rPr>
            </w:pPr>
            <w:r w:rsidRPr="00F9320B">
              <w:rPr>
                <w:rFonts w:ascii="Arial" w:hAnsi="Arial" w:cs="Arial"/>
                <w:sz w:val="18"/>
                <w:szCs w:val="18"/>
                <w:lang w:val="it-IT"/>
              </w:rPr>
              <w:t>Receptia serviciilor de etalonare, prestate la fata locului, se va face la beneficiar, de catre responsabilul cu metrologia din CTE, care intra in posesia Certificatului de etalonare si a bazei de calcul/situatie de lucrari/deviz dupa caz.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0849CC" w:rsidRPr="00D85929" w:rsidRDefault="000849C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0849CC" w:rsidRPr="00D85929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0849CC" w:rsidRPr="00D85929" w:rsidRDefault="000849CC" w:rsidP="00C92075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0849CC" w:rsidRPr="00D85929" w:rsidRDefault="000849C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</w:t>
            </w:r>
          </w:p>
          <w:p w:rsidR="000849CC" w:rsidRPr="00D85929" w:rsidRDefault="000849C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Neacceptat □</w:t>
            </w:r>
          </w:p>
          <w:p w:rsidR="000849CC" w:rsidRPr="00D85929" w:rsidRDefault="000849C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Cu obiectiuni □</w:t>
            </w:r>
          </w:p>
          <w:p w:rsidR="000849CC" w:rsidRPr="00D85929" w:rsidRDefault="000849CC" w:rsidP="008427EC">
            <w:pPr>
              <w:jc w:val="center"/>
              <w:rPr>
                <w:b/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(se prezinta lista cu obiectiuni)</w:t>
            </w:r>
          </w:p>
        </w:tc>
      </w:tr>
    </w:tbl>
    <w:p w:rsidR="00DD410E" w:rsidRPr="00A66B8A" w:rsidRDefault="00A66B8A" w:rsidP="00A66B8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OBSERVATII :   </w:t>
      </w:r>
      <w:r w:rsidR="00DD410E" w:rsidRPr="00987CF1">
        <w:rPr>
          <w:b/>
          <w:sz w:val="22"/>
          <w:szCs w:val="22"/>
        </w:rPr>
        <w:t>……………………………………………….</w:t>
      </w:r>
    </w:p>
    <w:p w:rsidR="005D4D3C" w:rsidRDefault="00DD410E" w:rsidP="00A66B8A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</w:t>
      </w:r>
      <w:r w:rsidR="00A66B8A">
        <w:rPr>
          <w:b/>
          <w:sz w:val="20"/>
          <w:szCs w:val="20"/>
        </w:rPr>
        <w:t xml:space="preserve">                               </w:t>
      </w:r>
    </w:p>
    <w:p w:rsidR="000849CC" w:rsidRPr="00EB26C3" w:rsidRDefault="000849CC" w:rsidP="00A66B8A">
      <w:pPr>
        <w:rPr>
          <w:b/>
          <w:sz w:val="20"/>
          <w:szCs w:val="20"/>
        </w:rPr>
      </w:pPr>
    </w:p>
    <w:p w:rsidR="00DD410E" w:rsidRPr="00987CF1" w:rsidRDefault="00DD410E" w:rsidP="00DD410E">
      <w:pPr>
        <w:rPr>
          <w:b/>
          <w:sz w:val="22"/>
          <w:szCs w:val="22"/>
        </w:rPr>
      </w:pPr>
      <w:r w:rsidRPr="00EB26C3">
        <w:rPr>
          <w:b/>
          <w:sz w:val="20"/>
          <w:szCs w:val="20"/>
        </w:rPr>
        <w:t xml:space="preserve">                                                                  </w:t>
      </w:r>
      <w:r w:rsidR="00A83D84">
        <w:rPr>
          <w:b/>
          <w:sz w:val="20"/>
          <w:szCs w:val="20"/>
        </w:rPr>
        <w:t xml:space="preserve">   </w:t>
      </w:r>
      <w:r w:rsidRPr="00987CF1">
        <w:rPr>
          <w:b/>
          <w:sz w:val="22"/>
          <w:szCs w:val="22"/>
        </w:rPr>
        <w:t>OPERATOR ECONOMIC</w:t>
      </w:r>
    </w:p>
    <w:p w:rsidR="005D4D3C" w:rsidRPr="00987CF1" w:rsidRDefault="005D4D3C" w:rsidP="005D4D3C">
      <w:pPr>
        <w:rPr>
          <w:b/>
          <w:sz w:val="22"/>
          <w:szCs w:val="22"/>
        </w:rPr>
      </w:pPr>
      <w:r w:rsidRPr="00987CF1">
        <w:rPr>
          <w:sz w:val="22"/>
          <w:szCs w:val="22"/>
        </w:rPr>
        <w:t xml:space="preserve">                                                             </w:t>
      </w:r>
      <w:r w:rsidR="00987CF1">
        <w:rPr>
          <w:sz w:val="22"/>
          <w:szCs w:val="22"/>
        </w:rPr>
        <w:t xml:space="preserve">        </w:t>
      </w:r>
      <w:r w:rsidRPr="00987CF1">
        <w:rPr>
          <w:sz w:val="22"/>
          <w:szCs w:val="22"/>
        </w:rPr>
        <w:t>(semnatura autorizata)</w:t>
      </w:r>
    </w:p>
    <w:sectPr w:rsidR="005D4D3C" w:rsidRPr="00987CF1" w:rsidSect="005D4D3C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09B" w:rsidRDefault="002D509B" w:rsidP="00FC3321">
      <w:r>
        <w:separator/>
      </w:r>
    </w:p>
  </w:endnote>
  <w:endnote w:type="continuationSeparator" w:id="0">
    <w:p w:rsidR="002D509B" w:rsidRDefault="002D509B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09B" w:rsidRDefault="002D509B" w:rsidP="00FC3321">
      <w:r>
        <w:separator/>
      </w:r>
    </w:p>
  </w:footnote>
  <w:footnote w:type="continuationSeparator" w:id="0">
    <w:p w:rsidR="002D509B" w:rsidRDefault="002D509B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360F7"/>
    <w:multiLevelType w:val="hybridMultilevel"/>
    <w:tmpl w:val="75827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81798"/>
    <w:multiLevelType w:val="hybridMultilevel"/>
    <w:tmpl w:val="90C6609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7F34140"/>
    <w:multiLevelType w:val="hybridMultilevel"/>
    <w:tmpl w:val="DE643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45793"/>
    <w:multiLevelType w:val="hybridMultilevel"/>
    <w:tmpl w:val="DD4A0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342614"/>
    <w:multiLevelType w:val="hybridMultilevel"/>
    <w:tmpl w:val="EF066FBA"/>
    <w:lvl w:ilvl="0" w:tplc="8F0A11D8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C48AA"/>
    <w:multiLevelType w:val="hybridMultilevel"/>
    <w:tmpl w:val="079A0E26"/>
    <w:lvl w:ilvl="0" w:tplc="143A55B2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805D2F"/>
    <w:multiLevelType w:val="hybridMultilevel"/>
    <w:tmpl w:val="47669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5E2A36"/>
    <w:multiLevelType w:val="hybridMultilevel"/>
    <w:tmpl w:val="29983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C1719A"/>
    <w:multiLevelType w:val="hybridMultilevel"/>
    <w:tmpl w:val="69D6C0F8"/>
    <w:lvl w:ilvl="0" w:tplc="A9188082">
      <w:start w:val="5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0"/>
  </w:num>
  <w:num w:numId="8">
    <w:abstractNumId w:val="12"/>
  </w:num>
  <w:num w:numId="9">
    <w:abstractNumId w:val="11"/>
  </w:num>
  <w:num w:numId="10">
    <w:abstractNumId w:val="6"/>
  </w:num>
  <w:num w:numId="11">
    <w:abstractNumId w:val="8"/>
  </w:num>
  <w:num w:numId="12">
    <w:abstractNumId w:val="13"/>
  </w:num>
  <w:num w:numId="13">
    <w:abstractNumId w:val="7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17B95"/>
    <w:rsid w:val="00043EA7"/>
    <w:rsid w:val="00056C2C"/>
    <w:rsid w:val="00077962"/>
    <w:rsid w:val="00083765"/>
    <w:rsid w:val="000849CC"/>
    <w:rsid w:val="00086140"/>
    <w:rsid w:val="000D5783"/>
    <w:rsid w:val="00105815"/>
    <w:rsid w:val="00115509"/>
    <w:rsid w:val="00132563"/>
    <w:rsid w:val="001406DA"/>
    <w:rsid w:val="00144800"/>
    <w:rsid w:val="00147CB4"/>
    <w:rsid w:val="00153F14"/>
    <w:rsid w:val="00191A8A"/>
    <w:rsid w:val="001A1AC2"/>
    <w:rsid w:val="001A2625"/>
    <w:rsid w:val="001A5A88"/>
    <w:rsid w:val="001D3C8B"/>
    <w:rsid w:val="001D5E66"/>
    <w:rsid w:val="00220205"/>
    <w:rsid w:val="00234B32"/>
    <w:rsid w:val="002407D4"/>
    <w:rsid w:val="002826CA"/>
    <w:rsid w:val="00293424"/>
    <w:rsid w:val="002C06E5"/>
    <w:rsid w:val="002D44F5"/>
    <w:rsid w:val="002D509B"/>
    <w:rsid w:val="002E7173"/>
    <w:rsid w:val="003466C1"/>
    <w:rsid w:val="0035359F"/>
    <w:rsid w:val="00375438"/>
    <w:rsid w:val="0039007E"/>
    <w:rsid w:val="003B0894"/>
    <w:rsid w:val="003B15D7"/>
    <w:rsid w:val="003D5111"/>
    <w:rsid w:val="003E4D20"/>
    <w:rsid w:val="003F0315"/>
    <w:rsid w:val="003F49F8"/>
    <w:rsid w:val="00404CA6"/>
    <w:rsid w:val="0045007B"/>
    <w:rsid w:val="004B4879"/>
    <w:rsid w:val="00531E2D"/>
    <w:rsid w:val="00546894"/>
    <w:rsid w:val="0056020D"/>
    <w:rsid w:val="005A34EC"/>
    <w:rsid w:val="005A7A66"/>
    <w:rsid w:val="005D18AC"/>
    <w:rsid w:val="005D4D3C"/>
    <w:rsid w:val="005E1494"/>
    <w:rsid w:val="006303A5"/>
    <w:rsid w:val="006950CE"/>
    <w:rsid w:val="006A4FFF"/>
    <w:rsid w:val="006D2285"/>
    <w:rsid w:val="006E2789"/>
    <w:rsid w:val="006E6A70"/>
    <w:rsid w:val="006F09EC"/>
    <w:rsid w:val="006F2A3D"/>
    <w:rsid w:val="006F2D24"/>
    <w:rsid w:val="006F7648"/>
    <w:rsid w:val="00701095"/>
    <w:rsid w:val="00705EB4"/>
    <w:rsid w:val="00706442"/>
    <w:rsid w:val="007205AE"/>
    <w:rsid w:val="00735BA0"/>
    <w:rsid w:val="00777C8E"/>
    <w:rsid w:val="007A5A65"/>
    <w:rsid w:val="007C0E33"/>
    <w:rsid w:val="008064E0"/>
    <w:rsid w:val="008427EC"/>
    <w:rsid w:val="008447BF"/>
    <w:rsid w:val="008467F1"/>
    <w:rsid w:val="00872547"/>
    <w:rsid w:val="00877047"/>
    <w:rsid w:val="008946D8"/>
    <w:rsid w:val="008A1F37"/>
    <w:rsid w:val="008A6356"/>
    <w:rsid w:val="008A70FF"/>
    <w:rsid w:val="008E6533"/>
    <w:rsid w:val="008F2077"/>
    <w:rsid w:val="00913614"/>
    <w:rsid w:val="00916F46"/>
    <w:rsid w:val="00917E51"/>
    <w:rsid w:val="00952A99"/>
    <w:rsid w:val="00981233"/>
    <w:rsid w:val="00981F23"/>
    <w:rsid w:val="00987CF1"/>
    <w:rsid w:val="009B52A2"/>
    <w:rsid w:val="009E4C25"/>
    <w:rsid w:val="009E5378"/>
    <w:rsid w:val="009F00A3"/>
    <w:rsid w:val="00A0241F"/>
    <w:rsid w:val="00A107B6"/>
    <w:rsid w:val="00A12CA9"/>
    <w:rsid w:val="00A634A0"/>
    <w:rsid w:val="00A66B8A"/>
    <w:rsid w:val="00A66CA6"/>
    <w:rsid w:val="00A74367"/>
    <w:rsid w:val="00A83C1A"/>
    <w:rsid w:val="00A83D84"/>
    <w:rsid w:val="00A87671"/>
    <w:rsid w:val="00AC04D7"/>
    <w:rsid w:val="00AD0C3C"/>
    <w:rsid w:val="00AD253E"/>
    <w:rsid w:val="00AD2DB1"/>
    <w:rsid w:val="00B01CBD"/>
    <w:rsid w:val="00B05F1C"/>
    <w:rsid w:val="00B51A6A"/>
    <w:rsid w:val="00B51FB2"/>
    <w:rsid w:val="00B75468"/>
    <w:rsid w:val="00BE7E65"/>
    <w:rsid w:val="00C01BF5"/>
    <w:rsid w:val="00C021E0"/>
    <w:rsid w:val="00C3060A"/>
    <w:rsid w:val="00C41C07"/>
    <w:rsid w:val="00C5305F"/>
    <w:rsid w:val="00C62AFC"/>
    <w:rsid w:val="00C668F7"/>
    <w:rsid w:val="00C80263"/>
    <w:rsid w:val="00C92075"/>
    <w:rsid w:val="00CB5525"/>
    <w:rsid w:val="00CC0356"/>
    <w:rsid w:val="00D23C4E"/>
    <w:rsid w:val="00D43F3E"/>
    <w:rsid w:val="00D455CA"/>
    <w:rsid w:val="00D47EB3"/>
    <w:rsid w:val="00D66458"/>
    <w:rsid w:val="00D8477C"/>
    <w:rsid w:val="00D85934"/>
    <w:rsid w:val="00DA6C74"/>
    <w:rsid w:val="00DB094C"/>
    <w:rsid w:val="00DD0643"/>
    <w:rsid w:val="00DD1BB4"/>
    <w:rsid w:val="00DD410E"/>
    <w:rsid w:val="00DF7C23"/>
    <w:rsid w:val="00E12DA9"/>
    <w:rsid w:val="00E1325D"/>
    <w:rsid w:val="00E220E4"/>
    <w:rsid w:val="00E62EE8"/>
    <w:rsid w:val="00E63432"/>
    <w:rsid w:val="00E770BD"/>
    <w:rsid w:val="00EB303F"/>
    <w:rsid w:val="00EB455B"/>
    <w:rsid w:val="00EB46CA"/>
    <w:rsid w:val="00ED222F"/>
    <w:rsid w:val="00ED4CF1"/>
    <w:rsid w:val="00F04320"/>
    <w:rsid w:val="00F043D5"/>
    <w:rsid w:val="00F102FF"/>
    <w:rsid w:val="00F127D7"/>
    <w:rsid w:val="00F12EE6"/>
    <w:rsid w:val="00F16B63"/>
    <w:rsid w:val="00F91931"/>
    <w:rsid w:val="00F9320B"/>
    <w:rsid w:val="00F94A07"/>
    <w:rsid w:val="00FA7B1B"/>
    <w:rsid w:val="00FB6725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uiPriority w:val="99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uiPriority w:val="99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F102FF"/>
    <w:rPr>
      <w:rFonts w:ascii="Calibri" w:hAnsi="Calibri" w:cs="Calibri"/>
      <w:lang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41C0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41C07"/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character" w:customStyle="1" w:styleId="Bodytext2Exact">
    <w:name w:val="Body text (2) Exact"/>
    <w:basedOn w:val="DefaultParagraphFont"/>
    <w:rsid w:val="00C41C07"/>
    <w:rPr>
      <w:rFonts w:ascii="Arial" w:hAnsi="Arial" w:cs="Arial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53859-D56C-40F0-88E1-1F2B9D82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irena.itucristea</dc:creator>
  <cp:keywords/>
  <dc:description/>
  <cp:lastModifiedBy>Irena.Manole</cp:lastModifiedBy>
  <cp:revision>23</cp:revision>
  <cp:lastPrinted>2024-11-21T12:13:00Z</cp:lastPrinted>
  <dcterms:created xsi:type="dcterms:W3CDTF">2022-09-13T08:37:00Z</dcterms:created>
  <dcterms:modified xsi:type="dcterms:W3CDTF">2024-11-21T12:13:00Z</dcterms:modified>
</cp:coreProperties>
</file>